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B04A6" w14:textId="68CAAFB2" w:rsidR="008E68B3" w:rsidRPr="00014849" w:rsidRDefault="00433C4A" w:rsidP="008E68B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MINUTES</w:t>
      </w:r>
      <w:r w:rsidR="008E68B3" w:rsidRPr="00014849">
        <w:rPr>
          <w:rFonts w:ascii="Arial" w:hAnsi="Arial" w:cs="Arial"/>
          <w:b/>
          <w:sz w:val="20"/>
          <w:szCs w:val="20"/>
          <w:u w:val="single"/>
        </w:rPr>
        <w:t xml:space="preserve"> OF</w:t>
      </w:r>
      <w:r w:rsidR="00227260">
        <w:rPr>
          <w:rFonts w:ascii="Arial" w:hAnsi="Arial" w:cs="Arial"/>
          <w:b/>
          <w:sz w:val="20"/>
          <w:szCs w:val="20"/>
          <w:u w:val="single"/>
        </w:rPr>
        <w:t xml:space="preserve"> FINANCE COMMITTEE MEETING</w:t>
      </w:r>
      <w:r w:rsidR="008E68B3" w:rsidRPr="00014849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1AA9734F" w14:textId="79C9F1CB" w:rsidR="00EA3DA5" w:rsidRPr="00014849" w:rsidRDefault="00230744" w:rsidP="001D74C8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Monday 18</w:t>
      </w:r>
      <w:r w:rsidRPr="00230744">
        <w:rPr>
          <w:rFonts w:ascii="Arial" w:hAnsi="Arial" w:cs="Arial"/>
          <w:b/>
          <w:bCs/>
          <w:sz w:val="20"/>
          <w:szCs w:val="20"/>
          <w:u w:val="single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November</w:t>
      </w:r>
      <w:r w:rsidR="00227260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941BF2">
        <w:rPr>
          <w:rFonts w:ascii="Arial" w:hAnsi="Arial" w:cs="Arial"/>
          <w:b/>
          <w:bCs/>
          <w:sz w:val="20"/>
          <w:szCs w:val="20"/>
          <w:u w:val="single"/>
        </w:rPr>
        <w:t xml:space="preserve">2024 </w:t>
      </w:r>
      <w:r w:rsidR="00227260">
        <w:rPr>
          <w:rFonts w:ascii="Arial" w:hAnsi="Arial" w:cs="Arial"/>
          <w:b/>
          <w:bCs/>
          <w:sz w:val="20"/>
          <w:szCs w:val="20"/>
          <w:u w:val="single"/>
        </w:rPr>
        <w:t xml:space="preserve">at </w:t>
      </w:r>
      <w:r w:rsidR="00C84A8E">
        <w:rPr>
          <w:rFonts w:ascii="Arial" w:hAnsi="Arial" w:cs="Arial"/>
          <w:b/>
          <w:bCs/>
          <w:sz w:val="20"/>
          <w:szCs w:val="20"/>
          <w:u w:val="single"/>
        </w:rPr>
        <w:t>1900 hrs</w:t>
      </w:r>
      <w:r w:rsidR="001D74C8" w:rsidRPr="00014849">
        <w:rPr>
          <w:rFonts w:ascii="Arial" w:hAnsi="Arial" w:cs="Arial"/>
          <w:sz w:val="20"/>
          <w:szCs w:val="20"/>
        </w:rPr>
        <w:t xml:space="preserve"> </w:t>
      </w:r>
    </w:p>
    <w:p w14:paraId="0CEB94F1" w14:textId="77777777" w:rsidR="00433C4A" w:rsidRPr="001A3833" w:rsidRDefault="003C05CA" w:rsidP="00727ED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3833">
        <w:rPr>
          <w:rFonts w:ascii="Arial" w:hAnsi="Arial" w:cs="Arial"/>
          <w:b/>
          <w:bCs/>
          <w:sz w:val="20"/>
          <w:szCs w:val="20"/>
        </w:rPr>
        <w:tab/>
      </w:r>
      <w:r w:rsidR="00433C4A" w:rsidRPr="001A3833">
        <w:rPr>
          <w:rFonts w:ascii="Arial" w:hAnsi="Arial" w:cs="Arial"/>
          <w:b/>
          <w:bCs/>
          <w:sz w:val="20"/>
          <w:szCs w:val="20"/>
        </w:rPr>
        <w:t>Attendees:</w:t>
      </w:r>
    </w:p>
    <w:p w14:paraId="329C40EC" w14:textId="77777777" w:rsidR="00433C4A" w:rsidRDefault="00433C4A" w:rsidP="00727E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Cllr I Davis</w:t>
      </w:r>
    </w:p>
    <w:p w14:paraId="0807C660" w14:textId="77777777" w:rsidR="00433C4A" w:rsidRDefault="00433C4A" w:rsidP="00727E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Cllr R Martin</w:t>
      </w:r>
    </w:p>
    <w:p w14:paraId="296C4BD4" w14:textId="7E862069" w:rsidR="001A3833" w:rsidRDefault="001A3833" w:rsidP="00727E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Cllr A Varley</w:t>
      </w:r>
    </w:p>
    <w:p w14:paraId="34B81A7A" w14:textId="46A7371D" w:rsidR="00433C4A" w:rsidRDefault="00433C4A" w:rsidP="00727E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Clerk: Jo Beardshaw </w:t>
      </w:r>
    </w:p>
    <w:p w14:paraId="08F23B83" w14:textId="77777777" w:rsidR="00227260" w:rsidRPr="00014849" w:rsidRDefault="00227260" w:rsidP="00ED6609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FE1C557" w14:textId="4E2FD13C" w:rsidR="0068093F" w:rsidRDefault="00227260" w:rsidP="0068093F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receive a</w:t>
      </w:r>
      <w:r w:rsidR="0068093F" w:rsidRPr="00014849">
        <w:rPr>
          <w:rFonts w:ascii="Arial" w:hAnsi="Arial" w:cs="Arial"/>
          <w:b/>
          <w:sz w:val="20"/>
          <w:szCs w:val="20"/>
        </w:rPr>
        <w:t>pologies</w:t>
      </w:r>
      <w:r>
        <w:rPr>
          <w:rFonts w:ascii="Arial" w:hAnsi="Arial" w:cs="Arial"/>
          <w:b/>
          <w:sz w:val="20"/>
          <w:szCs w:val="20"/>
        </w:rPr>
        <w:t xml:space="preserve"> for absence</w:t>
      </w:r>
      <w:r w:rsidR="00433C4A">
        <w:rPr>
          <w:rFonts w:ascii="Arial" w:hAnsi="Arial" w:cs="Arial"/>
          <w:b/>
          <w:sz w:val="20"/>
          <w:szCs w:val="20"/>
        </w:rPr>
        <w:t xml:space="preserve">.  </w:t>
      </w:r>
      <w:r w:rsidR="00433C4A" w:rsidRPr="00433C4A">
        <w:rPr>
          <w:rFonts w:ascii="Arial" w:hAnsi="Arial" w:cs="Arial"/>
          <w:bCs/>
          <w:sz w:val="20"/>
          <w:szCs w:val="20"/>
        </w:rPr>
        <w:t>None received</w:t>
      </w:r>
    </w:p>
    <w:p w14:paraId="235C6FA7" w14:textId="77777777" w:rsidR="00227260" w:rsidRPr="00014849" w:rsidRDefault="00227260" w:rsidP="00227260">
      <w:pPr>
        <w:pStyle w:val="ListParagraph"/>
        <w:spacing w:line="240" w:lineRule="auto"/>
        <w:rPr>
          <w:rFonts w:ascii="Arial" w:hAnsi="Arial" w:cs="Arial"/>
          <w:b/>
          <w:sz w:val="20"/>
          <w:szCs w:val="20"/>
        </w:rPr>
      </w:pPr>
    </w:p>
    <w:p w14:paraId="2C34135D" w14:textId="77777777" w:rsidR="0068093F" w:rsidRPr="00AA5EBF" w:rsidRDefault="00227260" w:rsidP="00227260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receive declarations of i</w:t>
      </w:r>
      <w:r w:rsidR="0068093F" w:rsidRPr="00014849">
        <w:rPr>
          <w:rFonts w:ascii="Arial" w:hAnsi="Arial" w:cs="Arial"/>
          <w:b/>
          <w:sz w:val="20"/>
          <w:szCs w:val="20"/>
        </w:rPr>
        <w:t xml:space="preserve">nterest.  </w:t>
      </w:r>
      <w:r w:rsidR="0068093F" w:rsidRPr="00014849">
        <w:rPr>
          <w:rFonts w:ascii="Arial" w:hAnsi="Arial" w:cs="Arial"/>
          <w:sz w:val="20"/>
          <w:szCs w:val="20"/>
        </w:rPr>
        <w:t xml:space="preserve">Members are invited to declare personal or prejudicial interests in items on the </w:t>
      </w:r>
      <w:r w:rsidR="0068093F" w:rsidRPr="00227260">
        <w:rPr>
          <w:rFonts w:ascii="Arial" w:hAnsi="Arial" w:cs="Arial"/>
          <w:sz w:val="20"/>
          <w:szCs w:val="20"/>
        </w:rPr>
        <w:t>agenda.  It is a requirement of the Parish Council’s (Model Code of Conduct) Order 2001 S8 that declarations from a member include the nature of the interest and whether it is personal or prejudicial</w:t>
      </w:r>
    </w:p>
    <w:p w14:paraId="0A1A5866" w14:textId="77777777" w:rsidR="00AA5EBF" w:rsidRPr="00AA5EBF" w:rsidRDefault="00AA5EBF" w:rsidP="00AA5EBF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0FB0C7A" w14:textId="36269E26" w:rsidR="00AA5EBF" w:rsidRDefault="00DD5727" w:rsidP="00227260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DD5727">
        <w:rPr>
          <w:rFonts w:ascii="Arial" w:hAnsi="Arial" w:cs="Arial"/>
          <w:bCs/>
          <w:sz w:val="20"/>
          <w:szCs w:val="20"/>
        </w:rPr>
        <w:t xml:space="preserve">To consider the draft minutes of the Finance Committee meeting held on </w:t>
      </w:r>
      <w:r w:rsidR="003F5A5C">
        <w:rPr>
          <w:rFonts w:ascii="Arial" w:hAnsi="Arial" w:cs="Arial"/>
          <w:bCs/>
          <w:sz w:val="20"/>
          <w:szCs w:val="20"/>
        </w:rPr>
        <w:t>20</w:t>
      </w:r>
      <w:r w:rsidR="003F5A5C" w:rsidRPr="003F5A5C">
        <w:rPr>
          <w:rFonts w:ascii="Arial" w:hAnsi="Arial" w:cs="Arial"/>
          <w:bCs/>
          <w:sz w:val="20"/>
          <w:szCs w:val="20"/>
          <w:vertAlign w:val="superscript"/>
        </w:rPr>
        <w:t>th</w:t>
      </w:r>
      <w:r w:rsidR="003F5A5C">
        <w:rPr>
          <w:rFonts w:ascii="Arial" w:hAnsi="Arial" w:cs="Arial"/>
          <w:bCs/>
          <w:sz w:val="20"/>
          <w:szCs w:val="20"/>
        </w:rPr>
        <w:t xml:space="preserve"> November 202</w:t>
      </w:r>
      <w:r w:rsidR="004C7240">
        <w:rPr>
          <w:rFonts w:ascii="Arial" w:hAnsi="Arial" w:cs="Arial"/>
          <w:bCs/>
          <w:sz w:val="20"/>
          <w:szCs w:val="20"/>
        </w:rPr>
        <w:t>3</w:t>
      </w:r>
      <w:r w:rsidRPr="00DD5727">
        <w:rPr>
          <w:rFonts w:ascii="Arial" w:hAnsi="Arial" w:cs="Arial"/>
          <w:bCs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 AGREED</w:t>
      </w:r>
    </w:p>
    <w:p w14:paraId="36D2E0E6" w14:textId="77777777" w:rsidR="00AA5EBF" w:rsidRPr="00AA5EBF" w:rsidRDefault="00AA5EBF" w:rsidP="00AA5EBF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0D684DA" w14:textId="77777777" w:rsidR="00CD17C3" w:rsidRPr="00DD5727" w:rsidRDefault="00227260" w:rsidP="00DD5727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  <w:b/>
          <w:sz w:val="20"/>
          <w:szCs w:val="20"/>
        </w:rPr>
      </w:pPr>
      <w:r w:rsidRPr="00DD5727">
        <w:rPr>
          <w:rFonts w:ascii="Arial" w:hAnsi="Arial" w:cs="Arial"/>
          <w:b/>
          <w:sz w:val="20"/>
          <w:szCs w:val="20"/>
        </w:rPr>
        <w:t>To discuss and agree on a</w:t>
      </w:r>
      <w:r w:rsidR="00CD17C3" w:rsidRPr="00DD5727">
        <w:rPr>
          <w:rFonts w:ascii="Arial" w:hAnsi="Arial" w:cs="Arial"/>
          <w:b/>
          <w:sz w:val="20"/>
          <w:szCs w:val="20"/>
        </w:rPr>
        <w:t xml:space="preserve">genda items.  </w:t>
      </w:r>
    </w:p>
    <w:p w14:paraId="26573866" w14:textId="04ECE548" w:rsidR="003F5A5C" w:rsidRPr="00D35BF7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consider the Precept proposal and to</w:t>
      </w:r>
      <w:r w:rsidRPr="00D35BF7">
        <w:rPr>
          <w:rFonts w:ascii="Arial" w:hAnsi="Arial" w:cs="Arial"/>
          <w:sz w:val="20"/>
          <w:szCs w:val="20"/>
        </w:rPr>
        <w:t xml:space="preserve"> finalise the precept recommendation to take to full Council on December </w:t>
      </w:r>
      <w:r>
        <w:rPr>
          <w:rFonts w:ascii="Arial" w:hAnsi="Arial" w:cs="Arial"/>
          <w:sz w:val="20"/>
          <w:szCs w:val="20"/>
        </w:rPr>
        <w:t>2nd</w:t>
      </w:r>
      <w:r w:rsidRPr="00D35BF7">
        <w:rPr>
          <w:rFonts w:ascii="Arial" w:hAnsi="Arial" w:cs="Arial"/>
          <w:sz w:val="20"/>
          <w:szCs w:val="20"/>
        </w:rPr>
        <w:t xml:space="preserve"> December 202</w:t>
      </w:r>
      <w:r>
        <w:rPr>
          <w:rFonts w:ascii="Arial" w:hAnsi="Arial" w:cs="Arial"/>
          <w:sz w:val="20"/>
          <w:szCs w:val="20"/>
        </w:rPr>
        <w:t>4</w:t>
      </w:r>
      <w:r w:rsidR="004C7240">
        <w:rPr>
          <w:rFonts w:ascii="Arial" w:hAnsi="Arial" w:cs="Arial"/>
          <w:sz w:val="20"/>
          <w:szCs w:val="20"/>
        </w:rPr>
        <w:t xml:space="preserve">.  The Committee resolved to recommend a precept of £25,312, which would result in an increase of 1.57 pence per band D household per year.  This represented a 3.98% increase year on year.  The Committee discussed the significant effects of the Government legislation concerning National Insurance on the Parish Council. </w:t>
      </w:r>
    </w:p>
    <w:p w14:paraId="7B1B58F3" w14:textId="588C1F1B" w:rsidR="003F5A5C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consider and agree the financial risk assessment and to consider if Council would benefit from Cyber insurance</w:t>
      </w:r>
      <w:r w:rsidR="004C7240">
        <w:rPr>
          <w:rFonts w:ascii="Arial" w:hAnsi="Arial" w:cs="Arial"/>
          <w:sz w:val="20"/>
          <w:szCs w:val="20"/>
        </w:rPr>
        <w:t xml:space="preserve">.  The Committee </w:t>
      </w:r>
      <w:r w:rsidR="004C7240">
        <w:rPr>
          <w:rFonts w:ascii="Arial" w:hAnsi="Arial" w:cs="Arial"/>
          <w:b/>
          <w:bCs/>
          <w:sz w:val="20"/>
          <w:szCs w:val="20"/>
        </w:rPr>
        <w:t>AGREED</w:t>
      </w:r>
      <w:r w:rsidR="004C7240">
        <w:rPr>
          <w:rFonts w:ascii="Arial" w:hAnsi="Arial" w:cs="Arial"/>
          <w:sz w:val="20"/>
          <w:szCs w:val="20"/>
        </w:rPr>
        <w:t xml:space="preserve"> the financial risk assessment.  The Council had recently discussed cyber insurance and deemed it unnecessary.</w:t>
      </w:r>
    </w:p>
    <w:p w14:paraId="63304F72" w14:textId="15425C2F" w:rsidR="003F5A5C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Look at financial mid to long term capital investment plan</w:t>
      </w:r>
      <w:r w:rsidR="004C7240">
        <w:rPr>
          <w:rFonts w:ascii="Arial" w:hAnsi="Arial" w:cs="Arial"/>
          <w:sz w:val="20"/>
          <w:szCs w:val="20"/>
        </w:rPr>
        <w:t>.  The Committee agreed that the mid term financial plan would be to purchase a slide at £10,000 approximately, and that if necessary some monies earmarked for alternative reserves could be used, and then long term built back up</w:t>
      </w:r>
      <w:r>
        <w:rPr>
          <w:rFonts w:ascii="Arial" w:hAnsi="Arial" w:cs="Arial"/>
          <w:sz w:val="20"/>
          <w:szCs w:val="20"/>
        </w:rPr>
        <w:t xml:space="preserve">.  </w:t>
      </w:r>
    </w:p>
    <w:p w14:paraId="4F64BB47" w14:textId="5B1C8B77" w:rsidR="003F5A5C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consider and confirm a general reserves policy.  </w:t>
      </w:r>
      <w:r w:rsidR="004C7240">
        <w:rPr>
          <w:rFonts w:ascii="Arial" w:hAnsi="Arial" w:cs="Arial"/>
          <w:b/>
          <w:bCs/>
          <w:sz w:val="20"/>
          <w:szCs w:val="20"/>
        </w:rPr>
        <w:t>CONFIRMED</w:t>
      </w:r>
    </w:p>
    <w:p w14:paraId="66717E17" w14:textId="731E7CF4" w:rsidR="003F5A5C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consider the Finance Committee’s Terms of Reference. </w:t>
      </w:r>
      <w:r w:rsidR="004C7240">
        <w:rPr>
          <w:rFonts w:ascii="Arial" w:hAnsi="Arial" w:cs="Arial"/>
          <w:b/>
          <w:bCs/>
          <w:sz w:val="20"/>
          <w:szCs w:val="20"/>
        </w:rPr>
        <w:t>CONFIRMED</w:t>
      </w:r>
      <w:r w:rsidR="004C7240">
        <w:rPr>
          <w:rFonts w:ascii="Arial" w:hAnsi="Arial" w:cs="Arial"/>
          <w:sz w:val="20"/>
          <w:szCs w:val="20"/>
        </w:rPr>
        <w:t xml:space="preserve"> and noted that the TOR now included management of the allotments</w:t>
      </w:r>
    </w:p>
    <w:p w14:paraId="2AFF1664" w14:textId="63F044FA" w:rsidR="003F5A5C" w:rsidRPr="00F55260" w:rsidRDefault="003F5A5C" w:rsidP="003F5A5C">
      <w:pPr>
        <w:pStyle w:val="ListParagraph"/>
        <w:numPr>
          <w:ilvl w:val="1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review the Financial Regulations (last reviewed June 2024)</w:t>
      </w:r>
      <w:r w:rsidR="004C7240">
        <w:rPr>
          <w:rFonts w:ascii="Arial" w:hAnsi="Arial" w:cs="Arial"/>
          <w:sz w:val="20"/>
          <w:szCs w:val="20"/>
        </w:rPr>
        <w:t xml:space="preserve">.  </w:t>
      </w:r>
      <w:r w:rsidR="004C7240">
        <w:rPr>
          <w:rFonts w:ascii="Arial" w:hAnsi="Arial" w:cs="Arial"/>
          <w:b/>
          <w:bCs/>
          <w:sz w:val="20"/>
          <w:szCs w:val="20"/>
        </w:rPr>
        <w:t>APPROVED</w:t>
      </w:r>
    </w:p>
    <w:p w14:paraId="52DB373F" w14:textId="77777777" w:rsidR="00DD5727" w:rsidRPr="00DD5727" w:rsidRDefault="00DD5727" w:rsidP="00DD5727">
      <w:pPr>
        <w:pStyle w:val="ListParagraph"/>
        <w:spacing w:after="0"/>
        <w:ind w:left="1440"/>
        <w:rPr>
          <w:rFonts w:ascii="Arial" w:hAnsi="Arial" w:cs="Arial"/>
          <w:sz w:val="20"/>
          <w:szCs w:val="20"/>
        </w:rPr>
      </w:pPr>
    </w:p>
    <w:p w14:paraId="5D608D23" w14:textId="7F041C93" w:rsidR="00703B9A" w:rsidRPr="00DD5727" w:rsidRDefault="00DD5727" w:rsidP="00DD5727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Chairman closed the meeting at 20</w:t>
      </w:r>
      <w:r w:rsidR="004C7240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 xml:space="preserve"> hrs</w:t>
      </w:r>
    </w:p>
    <w:p w14:paraId="4A3783C6" w14:textId="0A0F3B43" w:rsidR="00703B9A" w:rsidRDefault="00703B9A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4A95C17C" w14:textId="77777777" w:rsidR="00703B9A" w:rsidRDefault="00703B9A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53EE9DA4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3D3649BA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1F778D18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088EC633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4FF96F59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17E9D306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498EAEAB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15B5A66A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34981AF2" w14:textId="77777777" w:rsidR="004C7240" w:rsidRDefault="004C7240" w:rsidP="00703B9A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14:paraId="742B525E" w14:textId="77777777" w:rsidR="00E32A30" w:rsidRDefault="00E32A30" w:rsidP="00E32A3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W w:w="2418" w:type="dxa"/>
        <w:tblLook w:val="04A0" w:firstRow="1" w:lastRow="0" w:firstColumn="1" w:lastColumn="0" w:noHBand="0" w:noVBand="1"/>
      </w:tblPr>
      <w:tblGrid>
        <w:gridCol w:w="1684"/>
        <w:gridCol w:w="928"/>
        <w:gridCol w:w="928"/>
        <w:gridCol w:w="934"/>
      </w:tblGrid>
      <w:tr w:rsidR="004C7240" w:rsidRPr="004C7240" w14:paraId="1F4A25FE" w14:textId="77777777" w:rsidTr="004C7240">
        <w:trPr>
          <w:trHeight w:val="182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F6807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AA3C4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Actual to date 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D83A3A" w14:textId="77777777" w:rsidR="004C7240" w:rsidRPr="004C7240" w:rsidRDefault="004C7240" w:rsidP="004C72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Est yr end 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3E9E43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Precept suggestion </w:t>
            </w:r>
          </w:p>
        </w:tc>
      </w:tr>
      <w:tr w:rsidR="004C7240" w:rsidRPr="004C7240" w14:paraId="407FE16F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A036D8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PAYMENTS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64F7CC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      24.25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834CB7" w14:textId="77777777" w:rsidR="004C7240" w:rsidRPr="004C7240" w:rsidRDefault="004C7240" w:rsidP="004C724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     24.25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22C8D8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              25.26 </w:t>
            </w:r>
          </w:p>
        </w:tc>
      </w:tr>
      <w:tr w:rsidR="004C7240" w:rsidRPr="004C7240" w14:paraId="3F288DBD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266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Allotment - Church Commissioners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EE73243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560.00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80082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580.00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8C6D6B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400.00 </w:t>
            </w:r>
          </w:p>
        </w:tc>
      </w:tr>
      <w:tr w:rsidR="004C7240" w:rsidRPr="004C7240" w14:paraId="26EB7F55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6248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Grass Cutting and Grounds Maint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F1116B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1,383.50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DA1F513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1,959.96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943BE62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2,500.00 </w:t>
            </w:r>
          </w:p>
        </w:tc>
      </w:tr>
      <w:tr w:rsidR="004C7240" w:rsidRPr="004C7240" w14:paraId="44B56B9B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AF87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Litter Picking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ADAAB1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1,085.00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1E2F53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1,860.00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AE600B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2,000.00 </w:t>
            </w:r>
          </w:p>
        </w:tc>
      </w:tr>
      <w:tr w:rsidR="004C7240" w:rsidRPr="004C7240" w14:paraId="4A0336CD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DE2F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Asset Management Maintenance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14:paraId="0728E66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8,751.86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14:paraId="471C2B7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8,910.09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vAlign w:val="bottom"/>
            <w:hideMark/>
          </w:tcPr>
          <w:p w14:paraId="1EBCBF4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6,885.00 </w:t>
            </w:r>
          </w:p>
        </w:tc>
      </w:tr>
      <w:tr w:rsidR="004C7240" w:rsidRPr="004C7240" w14:paraId="78BFDB47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A23C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Clerk's Remuneration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51C345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5,305.47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610780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9,029.00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0D93B2D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10,898.00 </w:t>
            </w:r>
          </w:p>
        </w:tc>
      </w:tr>
      <w:tr w:rsidR="004C7240" w:rsidRPr="004C7240" w14:paraId="733B1F28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19E4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Admin &amp; Mileage HMRC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98A3DA2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1,052.10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76B48C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1,490.48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9D45E8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1,500.00 </w:t>
            </w:r>
          </w:p>
        </w:tc>
      </w:tr>
      <w:tr w:rsidR="004C7240" w:rsidRPr="004C7240" w14:paraId="4E3EC850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31A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S 137 Donations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A796C7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50.00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5006F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550.00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12908AD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550.00 </w:t>
            </w:r>
          </w:p>
        </w:tc>
      </w:tr>
      <w:tr w:rsidR="004C7240" w:rsidRPr="004C7240" w14:paraId="008B2751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7B7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Professional fees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367FB8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1,724.63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29B44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1,724.63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5F5C4C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1,984.00 </w:t>
            </w:r>
          </w:p>
        </w:tc>
      </w:tr>
      <w:tr w:rsidR="004C7240" w:rsidRPr="004C7240" w14:paraId="43C0D2A7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0F2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Dog Bin Emptying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70295B3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2,970.25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935D88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2,970.25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1BFBCF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2,400.00 </w:t>
            </w:r>
          </w:p>
        </w:tc>
      </w:tr>
      <w:tr w:rsidR="004C7240" w:rsidRPr="004C7240" w14:paraId="35937DB3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E2DB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Training and elections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30D295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- 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AF7B03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-  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B3118D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250.00 </w:t>
            </w:r>
          </w:p>
        </w:tc>
      </w:tr>
      <w:tr w:rsidR="004C7240" w:rsidRPr="004C7240" w14:paraId="6D579E98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045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General Expenses/Misc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095159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722.66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69D3C3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1,023.77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0EDC97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1,000.00 </w:t>
            </w:r>
          </w:p>
        </w:tc>
      </w:tr>
      <w:tr w:rsidR="004C7240" w:rsidRPr="004C7240" w14:paraId="75551266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137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Memberships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34C6B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368.69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9B8B45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368.69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DEC827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370.00 </w:t>
            </w:r>
          </w:p>
        </w:tc>
      </w:tr>
      <w:tr w:rsidR="004C7240" w:rsidRPr="004C7240" w14:paraId="616AEA65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BBE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Glass recycling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FC78512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220.66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448F7A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312.60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E5296A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350.00 </w:t>
            </w:r>
          </w:p>
        </w:tc>
      </w:tr>
      <w:tr w:rsidR="004C7240" w:rsidRPr="004C7240" w14:paraId="6A62DDAE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AF2172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Increase(Decrease) in Strategic Reserve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2A2FCD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1C98EB4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7472C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25E9FC84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DF434F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Capital Project  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262B8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5FCCCE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E40C59D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338A7E18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891DAF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VAT (for information)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44923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AA71C6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DDB5CF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75AA7E95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143D0D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Parish Budget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770FDD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24,194.82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A85997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30,779.46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81DA90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       31,087.00 </w:t>
            </w:r>
          </w:p>
        </w:tc>
      </w:tr>
      <w:tr w:rsidR="004C7240" w:rsidRPr="004C7240" w14:paraId="2F1A273F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C703C8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External Funded Items (HBS etc)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E8C7A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E3F3943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84AE28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6339CBE4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607940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RECEIPTS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84C2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BEC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91C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31F6D93A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D2C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Allotment Rents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056EEA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659.50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20EFB0D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659.50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3C1EEE7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700.00 </w:t>
            </w:r>
          </w:p>
        </w:tc>
      </w:tr>
      <w:tr w:rsidR="004C7240" w:rsidRPr="004C7240" w14:paraId="53F8ED3E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609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Mooring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49E1E28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1,200.00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0F798D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1,600.00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5AEF4F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2,000.00 </w:t>
            </w:r>
          </w:p>
        </w:tc>
      </w:tr>
      <w:tr w:rsidR="004C7240" w:rsidRPr="004C7240" w14:paraId="22D4B1BA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35D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Staithe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2C9776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5F606D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A70C22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1,000.00 </w:t>
            </w:r>
          </w:p>
        </w:tc>
      </w:tr>
      <w:tr w:rsidR="004C7240" w:rsidRPr="004C7240" w14:paraId="0878A38C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ED7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Slipway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F4C86E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180.00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5DF5CB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250.00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4F5102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250.00 </w:t>
            </w:r>
          </w:p>
        </w:tc>
      </w:tr>
      <w:tr w:rsidR="004C7240" w:rsidRPr="004C7240" w14:paraId="26B0D3C9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F85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Precept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D130511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24,312.00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DB62BA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24,312.00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0B479C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25,312.00 </w:t>
            </w:r>
          </w:p>
        </w:tc>
      </w:tr>
      <w:tr w:rsidR="004C7240" w:rsidRPr="004C7240" w14:paraId="2BC0124F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8F9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Recycling Credits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C6D429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- 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3C5F68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1,300.00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C8F2D0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1,300.00 </w:t>
            </w:r>
          </w:p>
        </w:tc>
      </w:tr>
      <w:tr w:rsidR="004C7240" w:rsidRPr="004C7240" w14:paraId="667DC8A8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183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Donations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D2D0D0A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-  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459F34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-  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D7CA6E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3262F009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C80D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Recreation Ground Rents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12473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100.00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E43783B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100.00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D68391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105.00 </w:t>
            </w:r>
          </w:p>
        </w:tc>
      </w:tr>
      <w:tr w:rsidR="004C7240" w:rsidRPr="004C7240" w14:paraId="7666EEB7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6A7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Misc/Bank Interest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6C3AE2C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1,034.65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BFD932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420.00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A02BF05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 xml:space="preserve">                              420.00 </w:t>
            </w:r>
          </w:p>
        </w:tc>
      </w:tr>
      <w:tr w:rsidR="004C7240" w:rsidRPr="004C7240" w14:paraId="64285FAD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E0E2C1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Parish Budget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68051D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 27,486.15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99252A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        28,641.50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33B160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                        31,087.00 </w:t>
            </w:r>
          </w:p>
        </w:tc>
      </w:tr>
      <w:tr w:rsidR="004C7240" w:rsidRPr="004C7240" w14:paraId="454F38E9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EB6BB3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External Funded Items (HBS etc)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18FBBE6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228226C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8BD6817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4C7240" w:rsidRPr="004C7240" w14:paraId="1A1E6F74" w14:textId="77777777" w:rsidTr="004C7240">
        <w:trPr>
          <w:trHeight w:val="182"/>
        </w:trPr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471478" w14:textId="77777777" w:rsidR="004C7240" w:rsidRPr="004C7240" w:rsidRDefault="004C7240" w:rsidP="004C72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4C724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Strategic Reserve (start of year) 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E9008F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C733EF" w14:textId="77777777" w:rsidR="004C7240" w:rsidRPr="004C7240" w:rsidRDefault="004C7240" w:rsidP="004C72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202454" w14:textId="77777777" w:rsidR="004C7240" w:rsidRPr="004C7240" w:rsidRDefault="004C7240" w:rsidP="004C724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4C7240">
              <w:rPr>
                <w:rFonts w:ascii="Aptos Narrow" w:eastAsia="Times New Roman" w:hAnsi="Aptos Narrow" w:cs="Times New Roman"/>
                <w:b/>
                <w:bCs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</w:tbl>
    <w:p w14:paraId="714891C3" w14:textId="77777777" w:rsidR="00A665E4" w:rsidRPr="00014849" w:rsidRDefault="00A665E4" w:rsidP="00A0515F">
      <w:pPr>
        <w:tabs>
          <w:tab w:val="left" w:pos="2130"/>
        </w:tabs>
        <w:rPr>
          <w:rFonts w:ascii="Arial" w:hAnsi="Arial" w:cs="Arial"/>
          <w:sz w:val="20"/>
          <w:szCs w:val="20"/>
        </w:rPr>
      </w:pPr>
    </w:p>
    <w:sectPr w:rsidR="00A665E4" w:rsidRPr="00014849" w:rsidSect="00251D8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ABDB13" w14:textId="77777777" w:rsidR="00582B8B" w:rsidRDefault="00582B8B" w:rsidP="004E15A1">
      <w:pPr>
        <w:spacing w:after="0" w:line="240" w:lineRule="auto"/>
      </w:pPr>
      <w:r>
        <w:separator/>
      </w:r>
    </w:p>
  </w:endnote>
  <w:endnote w:type="continuationSeparator" w:id="0">
    <w:p w14:paraId="3C8A694E" w14:textId="77777777" w:rsidR="00582B8B" w:rsidRDefault="00582B8B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B262D" w14:textId="75D0C135" w:rsidR="00871220" w:rsidRDefault="00F12778" w:rsidP="00F12778">
    <w:pPr>
      <w:pStyle w:val="Footer"/>
    </w:pPr>
    <w:r>
      <w:tab/>
    </w:r>
    <w:r w:rsidR="000C3651">
      <w:t>Jo Beardshaw (Clerk and RFO)</w:t>
    </w:r>
  </w:p>
  <w:p w14:paraId="52645AB9" w14:textId="1AAE05A0" w:rsidR="00871220" w:rsidRDefault="0008606F" w:rsidP="00871220">
    <w:pPr>
      <w:pStyle w:val="Footer"/>
    </w:pPr>
    <w:r>
      <w:tab/>
    </w:r>
    <w:r w:rsidR="003F5A5C">
      <w:t>clerk@horningparishcouncil.gov.uk</w:t>
    </w:r>
  </w:p>
  <w:p w14:paraId="6EF944E5" w14:textId="77777777" w:rsidR="0008606F" w:rsidRDefault="0008606F" w:rsidP="00871220">
    <w:pPr>
      <w:pStyle w:val="Footer"/>
    </w:pPr>
  </w:p>
  <w:p w14:paraId="6BD4EF4A" w14:textId="77777777" w:rsidR="004E15A1" w:rsidRDefault="004E1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20F6FA" w14:textId="77777777" w:rsidR="00582B8B" w:rsidRDefault="00582B8B" w:rsidP="004E15A1">
      <w:pPr>
        <w:spacing w:after="0" w:line="240" w:lineRule="auto"/>
      </w:pPr>
      <w:r>
        <w:separator/>
      </w:r>
    </w:p>
  </w:footnote>
  <w:footnote w:type="continuationSeparator" w:id="0">
    <w:p w14:paraId="52B27C3B" w14:textId="77777777" w:rsidR="00582B8B" w:rsidRDefault="00582B8B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11C7D" w14:textId="77777777" w:rsidR="00364F1C" w:rsidRPr="00A2767E" w:rsidRDefault="00364F1C" w:rsidP="00364F1C">
    <w:pPr>
      <w:pStyle w:val="Header"/>
      <w:jc w:val="center"/>
      <w:rPr>
        <w:rFonts w:ascii="Times New Roman" w:hAnsi="Times New Roman" w:cs="Times New Roman"/>
        <w:b/>
        <w:sz w:val="32"/>
        <w:szCs w:val="32"/>
        <w:u w:val="single"/>
      </w:rPr>
    </w:pPr>
    <w:r w:rsidRPr="00A2767E">
      <w:rPr>
        <w:rFonts w:ascii="Times New Roman" w:hAnsi="Times New Roman" w:cs="Times New Roman"/>
        <w:b/>
        <w:sz w:val="32"/>
        <w:szCs w:val="32"/>
        <w:u w:val="single"/>
      </w:rPr>
      <w:t>HORNING PARISH COUNCIL</w:t>
    </w:r>
  </w:p>
  <w:p w14:paraId="62CEE2AA" w14:textId="77777777" w:rsidR="00AC2CBA" w:rsidRDefault="00AC2CBA">
    <w:pPr>
      <w:pStyle w:val="Header"/>
    </w:pPr>
  </w:p>
  <w:p w14:paraId="35DA8C52" w14:textId="77777777" w:rsidR="00AC2CBA" w:rsidRDefault="00AC2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B14AE"/>
    <w:multiLevelType w:val="hybridMultilevel"/>
    <w:tmpl w:val="FCE691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</w:lvl>
    <w:lvl w:ilvl="3" w:tplc="0809000F" w:tentative="1">
      <w:start w:val="1"/>
      <w:numFmt w:val="decimal"/>
      <w:lvlText w:val="%4."/>
      <w:lvlJc w:val="left"/>
      <w:pPr>
        <w:ind w:left="2625" w:hanging="360"/>
      </w:p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</w:lvl>
    <w:lvl w:ilvl="6" w:tplc="0809000F" w:tentative="1">
      <w:start w:val="1"/>
      <w:numFmt w:val="decimal"/>
      <w:lvlText w:val="%7."/>
      <w:lvlJc w:val="left"/>
      <w:pPr>
        <w:ind w:left="4785" w:hanging="360"/>
      </w:p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760885">
    <w:abstractNumId w:val="10"/>
  </w:num>
  <w:num w:numId="2" w16cid:durableId="1246652680">
    <w:abstractNumId w:val="5"/>
  </w:num>
  <w:num w:numId="3" w16cid:durableId="1695301633">
    <w:abstractNumId w:val="0"/>
  </w:num>
  <w:num w:numId="4" w16cid:durableId="353117044">
    <w:abstractNumId w:val="2"/>
  </w:num>
  <w:num w:numId="5" w16cid:durableId="1558197565">
    <w:abstractNumId w:val="11"/>
  </w:num>
  <w:num w:numId="6" w16cid:durableId="1198465145">
    <w:abstractNumId w:val="1"/>
  </w:num>
  <w:num w:numId="7" w16cid:durableId="1607927525">
    <w:abstractNumId w:val="7"/>
  </w:num>
  <w:num w:numId="8" w16cid:durableId="1292176766">
    <w:abstractNumId w:val="4"/>
  </w:num>
  <w:num w:numId="9" w16cid:durableId="612246570">
    <w:abstractNumId w:val="8"/>
  </w:num>
  <w:num w:numId="10" w16cid:durableId="1225528839">
    <w:abstractNumId w:val="6"/>
  </w:num>
  <w:num w:numId="11" w16cid:durableId="1382636839">
    <w:abstractNumId w:val="3"/>
  </w:num>
  <w:num w:numId="12" w16cid:durableId="1914850900">
    <w:abstractNumId w:val="9"/>
  </w:num>
  <w:num w:numId="13" w16cid:durableId="21364831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01"/>
    <w:rsid w:val="00013D33"/>
    <w:rsid w:val="00014849"/>
    <w:rsid w:val="000205D5"/>
    <w:rsid w:val="00042626"/>
    <w:rsid w:val="00054318"/>
    <w:rsid w:val="00061A09"/>
    <w:rsid w:val="0006590D"/>
    <w:rsid w:val="000842AC"/>
    <w:rsid w:val="0008606F"/>
    <w:rsid w:val="00086607"/>
    <w:rsid w:val="000912B4"/>
    <w:rsid w:val="00092C3D"/>
    <w:rsid w:val="000934DA"/>
    <w:rsid w:val="000957F0"/>
    <w:rsid w:val="000B255F"/>
    <w:rsid w:val="000C0B92"/>
    <w:rsid w:val="000C3651"/>
    <w:rsid w:val="000D6B5A"/>
    <w:rsid w:val="000F4405"/>
    <w:rsid w:val="00111FB0"/>
    <w:rsid w:val="00112D55"/>
    <w:rsid w:val="00116DA1"/>
    <w:rsid w:val="0012245C"/>
    <w:rsid w:val="00142789"/>
    <w:rsid w:val="00142A53"/>
    <w:rsid w:val="00150F66"/>
    <w:rsid w:val="00174235"/>
    <w:rsid w:val="00175576"/>
    <w:rsid w:val="001833E9"/>
    <w:rsid w:val="00184209"/>
    <w:rsid w:val="001913B3"/>
    <w:rsid w:val="00195355"/>
    <w:rsid w:val="001A3833"/>
    <w:rsid w:val="001B5E08"/>
    <w:rsid w:val="001C440E"/>
    <w:rsid w:val="001C7051"/>
    <w:rsid w:val="001D1193"/>
    <w:rsid w:val="001D74C8"/>
    <w:rsid w:val="001E64C8"/>
    <w:rsid w:val="001F3B3C"/>
    <w:rsid w:val="001F44CC"/>
    <w:rsid w:val="00200A27"/>
    <w:rsid w:val="00227260"/>
    <w:rsid w:val="00230744"/>
    <w:rsid w:val="0023742B"/>
    <w:rsid w:val="00247BA1"/>
    <w:rsid w:val="00251D8C"/>
    <w:rsid w:val="002652C1"/>
    <w:rsid w:val="00265A84"/>
    <w:rsid w:val="002778C9"/>
    <w:rsid w:val="002821B5"/>
    <w:rsid w:val="0029254E"/>
    <w:rsid w:val="00297673"/>
    <w:rsid w:val="002B48CE"/>
    <w:rsid w:val="002B5784"/>
    <w:rsid w:val="002B6AE5"/>
    <w:rsid w:val="002C36B3"/>
    <w:rsid w:val="002D6C39"/>
    <w:rsid w:val="002D7B88"/>
    <w:rsid w:val="002E2AD2"/>
    <w:rsid w:val="002E2D9C"/>
    <w:rsid w:val="002E456B"/>
    <w:rsid w:val="002E4A2B"/>
    <w:rsid w:val="002E6730"/>
    <w:rsid w:val="00306F0B"/>
    <w:rsid w:val="0032118B"/>
    <w:rsid w:val="0032188E"/>
    <w:rsid w:val="00322C01"/>
    <w:rsid w:val="00323A97"/>
    <w:rsid w:val="00336C8D"/>
    <w:rsid w:val="00337FE9"/>
    <w:rsid w:val="00345181"/>
    <w:rsid w:val="00364F1C"/>
    <w:rsid w:val="00365C77"/>
    <w:rsid w:val="00366560"/>
    <w:rsid w:val="00377418"/>
    <w:rsid w:val="00386BA9"/>
    <w:rsid w:val="00394F2E"/>
    <w:rsid w:val="003A275F"/>
    <w:rsid w:val="003A31D2"/>
    <w:rsid w:val="003B5ED9"/>
    <w:rsid w:val="003C05CA"/>
    <w:rsid w:val="003C245C"/>
    <w:rsid w:val="003C399B"/>
    <w:rsid w:val="003D0D59"/>
    <w:rsid w:val="003D44BA"/>
    <w:rsid w:val="003F5A5C"/>
    <w:rsid w:val="00401CC0"/>
    <w:rsid w:val="00401F2A"/>
    <w:rsid w:val="00410E58"/>
    <w:rsid w:val="00412CF5"/>
    <w:rsid w:val="00414B34"/>
    <w:rsid w:val="00421D37"/>
    <w:rsid w:val="00424185"/>
    <w:rsid w:val="00425414"/>
    <w:rsid w:val="00425975"/>
    <w:rsid w:val="00433656"/>
    <w:rsid w:val="00433BE9"/>
    <w:rsid w:val="00433C4A"/>
    <w:rsid w:val="0043749D"/>
    <w:rsid w:val="00441430"/>
    <w:rsid w:val="00444DC3"/>
    <w:rsid w:val="00465565"/>
    <w:rsid w:val="0046741B"/>
    <w:rsid w:val="004808BE"/>
    <w:rsid w:val="00482A59"/>
    <w:rsid w:val="00482C2B"/>
    <w:rsid w:val="00493B8B"/>
    <w:rsid w:val="0049765F"/>
    <w:rsid w:val="00497A56"/>
    <w:rsid w:val="004A2458"/>
    <w:rsid w:val="004A39CC"/>
    <w:rsid w:val="004B488A"/>
    <w:rsid w:val="004B673D"/>
    <w:rsid w:val="004B7502"/>
    <w:rsid w:val="004C3D07"/>
    <w:rsid w:val="004C4474"/>
    <w:rsid w:val="004C7240"/>
    <w:rsid w:val="004D0A9E"/>
    <w:rsid w:val="004D4EEE"/>
    <w:rsid w:val="004D5B50"/>
    <w:rsid w:val="004D7E5D"/>
    <w:rsid w:val="004E15A1"/>
    <w:rsid w:val="004E729D"/>
    <w:rsid w:val="004F1DB8"/>
    <w:rsid w:val="00503DFD"/>
    <w:rsid w:val="00505180"/>
    <w:rsid w:val="0050521A"/>
    <w:rsid w:val="00506B55"/>
    <w:rsid w:val="00514E04"/>
    <w:rsid w:val="005176D9"/>
    <w:rsid w:val="005250CB"/>
    <w:rsid w:val="005304AE"/>
    <w:rsid w:val="00530B1E"/>
    <w:rsid w:val="005453A2"/>
    <w:rsid w:val="005466BC"/>
    <w:rsid w:val="00555681"/>
    <w:rsid w:val="0056119A"/>
    <w:rsid w:val="005636F8"/>
    <w:rsid w:val="005736E4"/>
    <w:rsid w:val="00582B8B"/>
    <w:rsid w:val="00591CDD"/>
    <w:rsid w:val="005B1ACA"/>
    <w:rsid w:val="005B1BF8"/>
    <w:rsid w:val="005C7901"/>
    <w:rsid w:val="005D19E4"/>
    <w:rsid w:val="005D49AB"/>
    <w:rsid w:val="005F5D73"/>
    <w:rsid w:val="00605FF5"/>
    <w:rsid w:val="00606A58"/>
    <w:rsid w:val="00614631"/>
    <w:rsid w:val="00617CF2"/>
    <w:rsid w:val="00620ACB"/>
    <w:rsid w:val="00621BDA"/>
    <w:rsid w:val="00630528"/>
    <w:rsid w:val="0063775D"/>
    <w:rsid w:val="00640043"/>
    <w:rsid w:val="00652D3E"/>
    <w:rsid w:val="00662F37"/>
    <w:rsid w:val="0067063E"/>
    <w:rsid w:val="00676A7B"/>
    <w:rsid w:val="0068064F"/>
    <w:rsid w:val="0068093F"/>
    <w:rsid w:val="0068634F"/>
    <w:rsid w:val="00686C49"/>
    <w:rsid w:val="006870C0"/>
    <w:rsid w:val="006939F3"/>
    <w:rsid w:val="00697899"/>
    <w:rsid w:val="006A41D6"/>
    <w:rsid w:val="006B57EE"/>
    <w:rsid w:val="006C502E"/>
    <w:rsid w:val="006C5AC5"/>
    <w:rsid w:val="00703B9A"/>
    <w:rsid w:val="007040F6"/>
    <w:rsid w:val="007278DC"/>
    <w:rsid w:val="00727EDD"/>
    <w:rsid w:val="00730AC3"/>
    <w:rsid w:val="0073796A"/>
    <w:rsid w:val="00737B8F"/>
    <w:rsid w:val="00764738"/>
    <w:rsid w:val="007776C4"/>
    <w:rsid w:val="00793E74"/>
    <w:rsid w:val="00795E1D"/>
    <w:rsid w:val="00796801"/>
    <w:rsid w:val="007A2BB0"/>
    <w:rsid w:val="007A603B"/>
    <w:rsid w:val="007A608F"/>
    <w:rsid w:val="007B6DB8"/>
    <w:rsid w:val="007C2EFE"/>
    <w:rsid w:val="007C6F49"/>
    <w:rsid w:val="007C729B"/>
    <w:rsid w:val="007D4083"/>
    <w:rsid w:val="007D52D6"/>
    <w:rsid w:val="007D5761"/>
    <w:rsid w:val="007D5ECC"/>
    <w:rsid w:val="007D6441"/>
    <w:rsid w:val="007E5478"/>
    <w:rsid w:val="007E6C78"/>
    <w:rsid w:val="007E7CEF"/>
    <w:rsid w:val="007F2BAD"/>
    <w:rsid w:val="007F54F3"/>
    <w:rsid w:val="00820399"/>
    <w:rsid w:val="00822AFC"/>
    <w:rsid w:val="00824C4E"/>
    <w:rsid w:val="0083170F"/>
    <w:rsid w:val="00835D54"/>
    <w:rsid w:val="00841A4D"/>
    <w:rsid w:val="0085176D"/>
    <w:rsid w:val="0085428B"/>
    <w:rsid w:val="00866172"/>
    <w:rsid w:val="0086684A"/>
    <w:rsid w:val="008675FF"/>
    <w:rsid w:val="00871220"/>
    <w:rsid w:val="00872F4E"/>
    <w:rsid w:val="00885A69"/>
    <w:rsid w:val="008B3BDD"/>
    <w:rsid w:val="008E1D0E"/>
    <w:rsid w:val="008E29BA"/>
    <w:rsid w:val="008E3050"/>
    <w:rsid w:val="008E5743"/>
    <w:rsid w:val="008E68B3"/>
    <w:rsid w:val="008E762C"/>
    <w:rsid w:val="008F398E"/>
    <w:rsid w:val="00904663"/>
    <w:rsid w:val="009105E1"/>
    <w:rsid w:val="00930BC3"/>
    <w:rsid w:val="009411AC"/>
    <w:rsid w:val="00941BF2"/>
    <w:rsid w:val="00954A4A"/>
    <w:rsid w:val="0096250C"/>
    <w:rsid w:val="0096552C"/>
    <w:rsid w:val="009669C9"/>
    <w:rsid w:val="009735EA"/>
    <w:rsid w:val="00977973"/>
    <w:rsid w:val="00977E33"/>
    <w:rsid w:val="0098520B"/>
    <w:rsid w:val="00993D4C"/>
    <w:rsid w:val="009A02FA"/>
    <w:rsid w:val="009A38C1"/>
    <w:rsid w:val="009B67E9"/>
    <w:rsid w:val="009B7F23"/>
    <w:rsid w:val="009C26AD"/>
    <w:rsid w:val="009F43BF"/>
    <w:rsid w:val="00A02813"/>
    <w:rsid w:val="00A0515F"/>
    <w:rsid w:val="00A26D64"/>
    <w:rsid w:val="00A2767E"/>
    <w:rsid w:val="00A40EDD"/>
    <w:rsid w:val="00A41222"/>
    <w:rsid w:val="00A57FB5"/>
    <w:rsid w:val="00A6109E"/>
    <w:rsid w:val="00A665E4"/>
    <w:rsid w:val="00A66BA2"/>
    <w:rsid w:val="00A7058B"/>
    <w:rsid w:val="00A73C32"/>
    <w:rsid w:val="00A81542"/>
    <w:rsid w:val="00A82F77"/>
    <w:rsid w:val="00A93667"/>
    <w:rsid w:val="00AA5EBF"/>
    <w:rsid w:val="00AC2CBA"/>
    <w:rsid w:val="00AD7B02"/>
    <w:rsid w:val="00AE47AC"/>
    <w:rsid w:val="00AF3890"/>
    <w:rsid w:val="00B04468"/>
    <w:rsid w:val="00B051E0"/>
    <w:rsid w:val="00B06C75"/>
    <w:rsid w:val="00B07BFC"/>
    <w:rsid w:val="00B164DD"/>
    <w:rsid w:val="00B21928"/>
    <w:rsid w:val="00B24D9A"/>
    <w:rsid w:val="00B3428C"/>
    <w:rsid w:val="00B42357"/>
    <w:rsid w:val="00B4452E"/>
    <w:rsid w:val="00B52F9D"/>
    <w:rsid w:val="00B60E50"/>
    <w:rsid w:val="00B8083E"/>
    <w:rsid w:val="00B82375"/>
    <w:rsid w:val="00BB7432"/>
    <w:rsid w:val="00BD19C1"/>
    <w:rsid w:val="00BD1ED1"/>
    <w:rsid w:val="00BE5F12"/>
    <w:rsid w:val="00BF0487"/>
    <w:rsid w:val="00BF1EC8"/>
    <w:rsid w:val="00BF4CF0"/>
    <w:rsid w:val="00C01236"/>
    <w:rsid w:val="00C30FED"/>
    <w:rsid w:val="00C3309C"/>
    <w:rsid w:val="00C401F9"/>
    <w:rsid w:val="00C461F9"/>
    <w:rsid w:val="00C61E6F"/>
    <w:rsid w:val="00C62BE6"/>
    <w:rsid w:val="00C840CB"/>
    <w:rsid w:val="00C84A8E"/>
    <w:rsid w:val="00C850DD"/>
    <w:rsid w:val="00CA12C5"/>
    <w:rsid w:val="00CA14ED"/>
    <w:rsid w:val="00CB2B7B"/>
    <w:rsid w:val="00CB2E2F"/>
    <w:rsid w:val="00CB3E89"/>
    <w:rsid w:val="00CC3223"/>
    <w:rsid w:val="00CC55E8"/>
    <w:rsid w:val="00CC5753"/>
    <w:rsid w:val="00CD1488"/>
    <w:rsid w:val="00CD17C3"/>
    <w:rsid w:val="00CD1DBF"/>
    <w:rsid w:val="00CF392E"/>
    <w:rsid w:val="00D0693F"/>
    <w:rsid w:val="00D13CDE"/>
    <w:rsid w:val="00D3394B"/>
    <w:rsid w:val="00D34BF0"/>
    <w:rsid w:val="00D373EF"/>
    <w:rsid w:val="00D420DD"/>
    <w:rsid w:val="00D42D13"/>
    <w:rsid w:val="00D45156"/>
    <w:rsid w:val="00D52A1C"/>
    <w:rsid w:val="00D62BBB"/>
    <w:rsid w:val="00D63B83"/>
    <w:rsid w:val="00D73F53"/>
    <w:rsid w:val="00D776DE"/>
    <w:rsid w:val="00D80E10"/>
    <w:rsid w:val="00D81DDD"/>
    <w:rsid w:val="00D845C2"/>
    <w:rsid w:val="00D92BBB"/>
    <w:rsid w:val="00D92F27"/>
    <w:rsid w:val="00D96CF2"/>
    <w:rsid w:val="00D97129"/>
    <w:rsid w:val="00DB46D5"/>
    <w:rsid w:val="00DB51FB"/>
    <w:rsid w:val="00DC20E3"/>
    <w:rsid w:val="00DD5727"/>
    <w:rsid w:val="00DF65B1"/>
    <w:rsid w:val="00E053D6"/>
    <w:rsid w:val="00E20887"/>
    <w:rsid w:val="00E2409F"/>
    <w:rsid w:val="00E276B1"/>
    <w:rsid w:val="00E27F3A"/>
    <w:rsid w:val="00E32A30"/>
    <w:rsid w:val="00E32D97"/>
    <w:rsid w:val="00E37113"/>
    <w:rsid w:val="00E37127"/>
    <w:rsid w:val="00E446F1"/>
    <w:rsid w:val="00E45BFB"/>
    <w:rsid w:val="00E57FFA"/>
    <w:rsid w:val="00E829C2"/>
    <w:rsid w:val="00E82EB6"/>
    <w:rsid w:val="00E833CF"/>
    <w:rsid w:val="00E87CE8"/>
    <w:rsid w:val="00E9286A"/>
    <w:rsid w:val="00EA099F"/>
    <w:rsid w:val="00EA14AB"/>
    <w:rsid w:val="00EA17CC"/>
    <w:rsid w:val="00EA3DA5"/>
    <w:rsid w:val="00EB0B64"/>
    <w:rsid w:val="00EB51CA"/>
    <w:rsid w:val="00EB52D2"/>
    <w:rsid w:val="00EC7F41"/>
    <w:rsid w:val="00ED0653"/>
    <w:rsid w:val="00ED6609"/>
    <w:rsid w:val="00EF1BD0"/>
    <w:rsid w:val="00EF4087"/>
    <w:rsid w:val="00EF5682"/>
    <w:rsid w:val="00F07F01"/>
    <w:rsid w:val="00F12771"/>
    <w:rsid w:val="00F12778"/>
    <w:rsid w:val="00F1293F"/>
    <w:rsid w:val="00F14A8C"/>
    <w:rsid w:val="00F1548D"/>
    <w:rsid w:val="00F168CD"/>
    <w:rsid w:val="00F17648"/>
    <w:rsid w:val="00F24DEB"/>
    <w:rsid w:val="00F2575D"/>
    <w:rsid w:val="00F30F56"/>
    <w:rsid w:val="00F319AD"/>
    <w:rsid w:val="00F37EDE"/>
    <w:rsid w:val="00F50875"/>
    <w:rsid w:val="00F55260"/>
    <w:rsid w:val="00F632CD"/>
    <w:rsid w:val="00F642FC"/>
    <w:rsid w:val="00F653AF"/>
    <w:rsid w:val="00F86470"/>
    <w:rsid w:val="00F87F89"/>
    <w:rsid w:val="00F96E2E"/>
    <w:rsid w:val="00FA33AA"/>
    <w:rsid w:val="00FA36CD"/>
    <w:rsid w:val="00FA37A6"/>
    <w:rsid w:val="00FB2A9D"/>
    <w:rsid w:val="00FB5359"/>
    <w:rsid w:val="00FC2D75"/>
    <w:rsid w:val="00FD1FD4"/>
    <w:rsid w:val="00FD502D"/>
    <w:rsid w:val="00FD7473"/>
    <w:rsid w:val="00FE4F56"/>
    <w:rsid w:val="00FE7B3B"/>
    <w:rsid w:val="00FF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79532"/>
  <w15:docId w15:val="{05346E46-9140-4AE9-B600-7747BCB9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FB5"/>
  </w:style>
  <w:style w:type="table" w:styleId="TableGrid">
    <w:name w:val="Table Grid"/>
    <w:basedOn w:val="TableNormal"/>
    <w:uiPriority w:val="59"/>
    <w:rsid w:val="00B60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122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D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2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8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8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8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5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537AC-4E40-4C83-ABBC-2E2BBB429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Gillian</dc:creator>
  <cp:lastModifiedBy>Mundesley Finance</cp:lastModifiedBy>
  <cp:revision>7</cp:revision>
  <cp:lastPrinted>2024-11-20T10:33:00Z</cp:lastPrinted>
  <dcterms:created xsi:type="dcterms:W3CDTF">2024-11-12T16:41:00Z</dcterms:created>
  <dcterms:modified xsi:type="dcterms:W3CDTF">2024-11-20T12:59:00Z</dcterms:modified>
</cp:coreProperties>
</file>